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61" w:rsidRDefault="00434861">
      <w:pPr>
        <w:pStyle w:val="Title"/>
      </w:pPr>
    </w:p>
    <w:p w:rsidR="003312ED" w:rsidRDefault="00AE597D">
      <w:pPr>
        <w:pStyle w:val="Title"/>
      </w:pPr>
      <w:r>
        <w:t>Oak Harbor Main Street Assoc.</w:t>
      </w:r>
      <w:r w:rsidR="00B93D0F">
        <w:t xml:space="preserve"> - 2019</w:t>
      </w:r>
    </w:p>
    <w:p w:rsidR="003312ED" w:rsidRDefault="00AE597D" w:rsidP="00AE597D">
      <w:pPr>
        <w:pStyle w:val="Subtitle"/>
      </w:pPr>
      <w:r>
        <w:t>B&amp;O Report</w:t>
      </w:r>
    </w:p>
    <w:p w:rsidR="00434861" w:rsidRPr="00434861" w:rsidRDefault="00434861" w:rsidP="00434861"/>
    <w:p w:rsidR="003312ED" w:rsidRDefault="00AE597D" w:rsidP="00AE597D">
      <w:pPr>
        <w:pStyle w:val="Heading2"/>
      </w:pPr>
      <w:r>
        <w:t>Design Committee</w:t>
      </w:r>
    </w:p>
    <w:p w:rsidR="00AE597D" w:rsidRDefault="00AE597D" w:rsidP="00AE597D">
      <w:pPr>
        <w:ind w:left="720"/>
      </w:pPr>
      <w:r>
        <w:t xml:space="preserve">The Design Committee works to improve the physical environment. Committee members: Gregg Lanza, Melissa McCumber, </w:t>
      </w:r>
      <w:r w:rsidR="00DF5A85">
        <w:t xml:space="preserve">Karen Mueller, </w:t>
      </w:r>
      <w:r>
        <w:t xml:space="preserve">and Blaine </w:t>
      </w:r>
      <w:proofErr w:type="spellStart"/>
      <w:r>
        <w:t>Oborn</w:t>
      </w:r>
      <w:proofErr w:type="spellEnd"/>
      <w:r>
        <w:t xml:space="preserve">. </w:t>
      </w:r>
    </w:p>
    <w:p w:rsidR="00AE597D" w:rsidRDefault="00AE597D" w:rsidP="00AE597D">
      <w:pPr>
        <w:pStyle w:val="ListParagraph"/>
        <w:numPr>
          <w:ilvl w:val="0"/>
          <w:numId w:val="16"/>
        </w:numPr>
      </w:pPr>
      <w:r>
        <w:t>Worked with City of Oak Harbor to update the old Design Review Guidelines</w:t>
      </w:r>
      <w:r w:rsidR="00DF5A85">
        <w:t xml:space="preserve"> (DRG)</w:t>
      </w:r>
      <w:r>
        <w:t>.</w:t>
      </w:r>
    </w:p>
    <w:p w:rsidR="00AE597D" w:rsidRDefault="00AE597D" w:rsidP="00AE597D">
      <w:pPr>
        <w:pStyle w:val="ListParagraph"/>
        <w:numPr>
          <w:ilvl w:val="0"/>
          <w:numId w:val="16"/>
        </w:numPr>
      </w:pPr>
      <w:r>
        <w:t xml:space="preserve">In coordination with local property owners, </w:t>
      </w:r>
      <w:r w:rsidR="00DF5A85">
        <w:t>hung</w:t>
      </w:r>
      <w:r>
        <w:t xml:space="preserve"> plaques to honor the oldest CBD buildings</w:t>
      </w:r>
      <w:r w:rsidR="00DF5A85">
        <w:t>’</w:t>
      </w:r>
      <w:r>
        <w:t xml:space="preserve"> history.</w:t>
      </w:r>
    </w:p>
    <w:p w:rsidR="00AE597D" w:rsidRDefault="00AE597D" w:rsidP="00AE597D">
      <w:pPr>
        <w:pStyle w:val="ListParagraph"/>
        <w:numPr>
          <w:ilvl w:val="0"/>
          <w:numId w:val="16"/>
        </w:numPr>
      </w:pPr>
      <w:r>
        <w:t xml:space="preserve">Designed and produced a 7ft </w:t>
      </w:r>
      <w:r w:rsidR="00DF5A85">
        <w:t xml:space="preserve">tall </w:t>
      </w:r>
      <w:r>
        <w:t xml:space="preserve">Downtown sign that </w:t>
      </w:r>
      <w:proofErr w:type="gramStart"/>
      <w:r>
        <w:t>will be installed</w:t>
      </w:r>
      <w:proofErr w:type="gramEnd"/>
      <w:r>
        <w:t xml:space="preserve"> at the corner of Pioneer and Route 20.</w:t>
      </w:r>
    </w:p>
    <w:p w:rsidR="00AE597D" w:rsidRPr="00AE597D" w:rsidRDefault="00DF5A85" w:rsidP="00AE597D">
      <w:pPr>
        <w:pStyle w:val="ListParagraph"/>
        <w:numPr>
          <w:ilvl w:val="0"/>
          <w:numId w:val="16"/>
        </w:numPr>
      </w:pPr>
      <w:r>
        <w:t>Placed an informational plaque</w:t>
      </w:r>
      <w:r w:rsidR="00AE597D">
        <w:t xml:space="preserve"> in the sidewalk on Pioneer, informing visitors about the 100-year-old horse tie up rings still installed in the sidewalk.</w:t>
      </w:r>
    </w:p>
    <w:p w:rsidR="003312ED" w:rsidRDefault="00AE597D" w:rsidP="00AE597D">
      <w:pPr>
        <w:pStyle w:val="Heading2"/>
      </w:pPr>
      <w:r>
        <w:t>Organization Committee</w:t>
      </w:r>
    </w:p>
    <w:p w:rsidR="00AE597D" w:rsidRDefault="00AE597D" w:rsidP="0027129C">
      <w:pPr>
        <w:ind w:left="720"/>
      </w:pPr>
      <w:r>
        <w:t>The Organization Committee works to build collaboration among stakeholders, grow the organization’s volunteer base, and fundraise.</w:t>
      </w:r>
      <w:r w:rsidR="0027129C">
        <w:t xml:space="preserve"> Committee members: Eric Marshall and Rhonda Severns.</w:t>
      </w:r>
    </w:p>
    <w:p w:rsidR="00AE597D" w:rsidRDefault="00AE597D" w:rsidP="00AE597D">
      <w:pPr>
        <w:pStyle w:val="ListParagraph"/>
        <w:numPr>
          <w:ilvl w:val="0"/>
          <w:numId w:val="16"/>
        </w:numPr>
      </w:pPr>
      <w:r>
        <w:t xml:space="preserve">Shored up the bylaws with additional </w:t>
      </w:r>
      <w:r w:rsidR="00DF5A85">
        <w:t>policy.</w:t>
      </w:r>
    </w:p>
    <w:p w:rsidR="00AE597D" w:rsidRDefault="00AE597D" w:rsidP="00AE597D">
      <w:pPr>
        <w:pStyle w:val="ListParagraph"/>
        <w:numPr>
          <w:ilvl w:val="0"/>
          <w:numId w:val="16"/>
        </w:numPr>
      </w:pPr>
      <w:r>
        <w:t>Completed and implemented a new Employee Handbook, including new personnel benefits and policies.</w:t>
      </w:r>
    </w:p>
    <w:p w:rsidR="00AE597D" w:rsidRDefault="0027129C" w:rsidP="00AE597D">
      <w:pPr>
        <w:pStyle w:val="ListParagraph"/>
        <w:numPr>
          <w:ilvl w:val="0"/>
          <w:numId w:val="16"/>
        </w:numPr>
      </w:pPr>
      <w:r>
        <w:t>Hired new Executive Director, Hayley Samford</w:t>
      </w:r>
    </w:p>
    <w:p w:rsidR="0027129C" w:rsidRPr="00AE597D" w:rsidRDefault="0027129C" w:rsidP="00AE597D">
      <w:pPr>
        <w:pStyle w:val="ListParagraph"/>
        <w:numPr>
          <w:ilvl w:val="0"/>
          <w:numId w:val="16"/>
        </w:numPr>
      </w:pPr>
      <w:r>
        <w:t>Moved the OHMSA office to the upper floor of the Ernst building, allowing for operational growth, a conference room, and the expansion of local business Whimsies into the former space.</w:t>
      </w:r>
    </w:p>
    <w:p w:rsidR="003312ED" w:rsidRDefault="00AE597D" w:rsidP="0027129C">
      <w:pPr>
        <w:pStyle w:val="Heading2"/>
      </w:pPr>
      <w:r>
        <w:t>Economic Vitality Committee</w:t>
      </w:r>
    </w:p>
    <w:p w:rsidR="0027129C" w:rsidRDefault="0027129C" w:rsidP="0027129C">
      <w:pPr>
        <w:ind w:left="720"/>
      </w:pPr>
      <w:r>
        <w:t>The Economic Vitality Committee has relaunched this year within OHMSA. The function of this committee is to strengthen the district’s existing businesses while finding ways to grow the local economy and introduce new uses. Committee Chair: Melissa McCumber</w:t>
      </w:r>
    </w:p>
    <w:p w:rsidR="00DF5A85" w:rsidRDefault="0027129C" w:rsidP="0027129C">
      <w:pPr>
        <w:pStyle w:val="ListParagraph"/>
        <w:numPr>
          <w:ilvl w:val="0"/>
          <w:numId w:val="16"/>
        </w:numPr>
      </w:pPr>
      <w:r>
        <w:t>Begun the process of launching a prope</w:t>
      </w:r>
      <w:r w:rsidR="00DF5A85">
        <w:t>rty owner committee.</w:t>
      </w:r>
    </w:p>
    <w:p w:rsidR="0027129C" w:rsidRDefault="00DF5A85" w:rsidP="0027129C">
      <w:pPr>
        <w:pStyle w:val="ListParagraph"/>
        <w:numPr>
          <w:ilvl w:val="0"/>
          <w:numId w:val="16"/>
        </w:numPr>
      </w:pPr>
      <w:r>
        <w:t xml:space="preserve">Compiled assessor </w:t>
      </w:r>
      <w:r w:rsidR="0027129C">
        <w:t>data</w:t>
      </w:r>
      <w:r>
        <w:t xml:space="preserve"> and owner contacts</w:t>
      </w:r>
      <w:r w:rsidR="0027129C">
        <w:t xml:space="preserve"> on every building in the CBD.</w:t>
      </w:r>
    </w:p>
    <w:p w:rsidR="0027129C" w:rsidRDefault="0027129C" w:rsidP="0027129C">
      <w:pPr>
        <w:pStyle w:val="ListParagraph"/>
        <w:numPr>
          <w:ilvl w:val="0"/>
          <w:numId w:val="16"/>
        </w:numPr>
      </w:pPr>
      <w:r>
        <w:t>Appealed the City’s decisio</w:t>
      </w:r>
      <w:bookmarkStart w:id="0" w:name="_GoBack"/>
      <w:bookmarkEnd w:id="0"/>
      <w:r>
        <w:t xml:space="preserve">n on the </w:t>
      </w:r>
      <w:r w:rsidR="00DE0A0D">
        <w:t xml:space="preserve">residential </w:t>
      </w:r>
      <w:r>
        <w:t>LIHI project</w:t>
      </w:r>
      <w:r w:rsidR="00DE0A0D">
        <w:t xml:space="preserve"> in the district</w:t>
      </w:r>
      <w:r>
        <w:t>.</w:t>
      </w:r>
    </w:p>
    <w:p w:rsidR="0027129C" w:rsidRPr="0027129C" w:rsidRDefault="00DE0A0D" w:rsidP="0027129C">
      <w:pPr>
        <w:pStyle w:val="ListParagraph"/>
        <w:numPr>
          <w:ilvl w:val="0"/>
          <w:numId w:val="16"/>
        </w:numPr>
      </w:pPr>
      <w:r>
        <w:t>Continuing</w:t>
      </w:r>
      <w:r w:rsidR="0027129C">
        <w:t xml:space="preserve"> to build relationships with other business resources such as the Oak Harbor Chamber of Commerce, WA SBDC, Island County EDC, and more.</w:t>
      </w:r>
    </w:p>
    <w:p w:rsidR="003312ED" w:rsidRDefault="0027129C" w:rsidP="0027129C">
      <w:pPr>
        <w:pStyle w:val="Heading2"/>
      </w:pPr>
      <w:r>
        <w:t>Promotions Committee</w:t>
      </w:r>
    </w:p>
    <w:p w:rsidR="0027129C" w:rsidRDefault="0027129C" w:rsidP="0027129C">
      <w:pPr>
        <w:ind w:left="720"/>
      </w:pPr>
      <w:r>
        <w:t xml:space="preserve">The Promotions Committee works to market the district’s assets to residents and tourists, improve public perception, and position downtown to be the event center of Oak Harbor. </w:t>
      </w:r>
      <w:r w:rsidR="00B93D0F">
        <w:t xml:space="preserve">Committee Members: Margaret Livermore, Dan Evans, Amy Snyder, Dave </w:t>
      </w:r>
      <w:proofErr w:type="spellStart"/>
      <w:r w:rsidR="00B93D0F">
        <w:t>Wallsteadt</w:t>
      </w:r>
      <w:proofErr w:type="spellEnd"/>
      <w:r w:rsidR="00B93D0F">
        <w:t xml:space="preserve">, Mitch Richards, Rhonda Severns, Teresa </w:t>
      </w:r>
      <w:proofErr w:type="spellStart"/>
      <w:r w:rsidR="00B93D0F">
        <w:t>Besaw</w:t>
      </w:r>
      <w:proofErr w:type="spellEnd"/>
      <w:r w:rsidR="00B93D0F">
        <w:t xml:space="preserve">, </w:t>
      </w:r>
      <w:r w:rsidR="00120020">
        <w:t>and Abbie Martin</w:t>
      </w:r>
      <w:r w:rsidR="00B93D0F">
        <w:t xml:space="preserve">. </w:t>
      </w:r>
    </w:p>
    <w:p w:rsidR="0027129C" w:rsidRDefault="00DE0A0D" w:rsidP="0027129C">
      <w:pPr>
        <w:pStyle w:val="ListParagraph"/>
        <w:numPr>
          <w:ilvl w:val="0"/>
          <w:numId w:val="16"/>
        </w:numPr>
      </w:pPr>
      <w:r>
        <w:t xml:space="preserve">Launched a </w:t>
      </w:r>
      <w:r w:rsidR="0027129C">
        <w:t>new website</w:t>
      </w:r>
    </w:p>
    <w:p w:rsidR="0027129C" w:rsidRDefault="0027129C" w:rsidP="0027129C">
      <w:pPr>
        <w:pStyle w:val="ListParagraph"/>
        <w:numPr>
          <w:ilvl w:val="0"/>
          <w:numId w:val="16"/>
        </w:numPr>
      </w:pPr>
      <w:r>
        <w:t>Launched a new district brand</w:t>
      </w:r>
    </w:p>
    <w:p w:rsidR="0027129C" w:rsidRDefault="0027129C" w:rsidP="0027129C">
      <w:pPr>
        <w:pStyle w:val="ListParagraph"/>
        <w:numPr>
          <w:ilvl w:val="0"/>
          <w:numId w:val="16"/>
        </w:numPr>
      </w:pPr>
      <w:r>
        <w:t>Hired a part-time Marketing Coordinator</w:t>
      </w:r>
    </w:p>
    <w:p w:rsidR="0027129C" w:rsidRDefault="0027129C" w:rsidP="0027129C">
      <w:pPr>
        <w:pStyle w:val="ListParagraph"/>
        <w:numPr>
          <w:ilvl w:val="0"/>
          <w:numId w:val="16"/>
        </w:numPr>
      </w:pPr>
      <w:r>
        <w:t>Hosted a downtown photoshoot to get updated, vibrant photography of the district</w:t>
      </w:r>
    </w:p>
    <w:p w:rsidR="0027129C" w:rsidRDefault="0027129C" w:rsidP="0027129C">
      <w:pPr>
        <w:pStyle w:val="ListParagraph"/>
        <w:numPr>
          <w:ilvl w:val="0"/>
          <w:numId w:val="16"/>
        </w:numPr>
      </w:pPr>
      <w:r>
        <w:t>Sent out monthly newsletters to our 500+ subscribers</w:t>
      </w:r>
    </w:p>
    <w:p w:rsidR="00DE0A0D" w:rsidRDefault="00DE0A0D" w:rsidP="0027129C">
      <w:pPr>
        <w:pStyle w:val="ListParagraph"/>
        <w:numPr>
          <w:ilvl w:val="0"/>
          <w:numId w:val="16"/>
        </w:numPr>
      </w:pPr>
      <w:r>
        <w:t>Grew our Facebook following to ~2,000</w:t>
      </w:r>
    </w:p>
    <w:p w:rsidR="0027129C" w:rsidRDefault="0027129C" w:rsidP="0027129C">
      <w:pPr>
        <w:pStyle w:val="ListParagraph"/>
        <w:numPr>
          <w:ilvl w:val="0"/>
          <w:numId w:val="16"/>
        </w:numPr>
      </w:pPr>
      <w:r>
        <w:lastRenderedPageBreak/>
        <w:t>Created and distributed the district’s first walking maps at local businesses, regional hotels, island ferries, and more.</w:t>
      </w:r>
    </w:p>
    <w:p w:rsidR="0027129C" w:rsidRPr="0027129C" w:rsidRDefault="0027129C" w:rsidP="0027129C">
      <w:pPr>
        <w:pStyle w:val="ListParagraph"/>
        <w:numPr>
          <w:ilvl w:val="0"/>
          <w:numId w:val="16"/>
        </w:numPr>
      </w:pPr>
      <w:r>
        <w:t xml:space="preserve">Hosted numerous successful events including: Oktoberfest, Veteran’s Day Parade, Spring Clean Up, No Tricks Safe Treats, Easter Egg Hunt, </w:t>
      </w:r>
      <w:r w:rsidR="00B93D0F">
        <w:t>and more.</w:t>
      </w:r>
    </w:p>
    <w:p w:rsidR="003312ED" w:rsidRDefault="00AE597D">
      <w:pPr>
        <w:pStyle w:val="Heading2"/>
      </w:pPr>
      <w:proofErr w:type="gramStart"/>
      <w:r>
        <w:t>What’s</w:t>
      </w:r>
      <w:proofErr w:type="gramEnd"/>
      <w:r>
        <w:t xml:space="preserve"> Next?</w:t>
      </w:r>
    </w:p>
    <w:p w:rsidR="003312ED" w:rsidRDefault="00AE597D" w:rsidP="00AE597D">
      <w:pPr>
        <w:pStyle w:val="ListParagraph"/>
        <w:numPr>
          <w:ilvl w:val="0"/>
          <w:numId w:val="16"/>
        </w:numPr>
      </w:pPr>
      <w:r>
        <w:t xml:space="preserve">The </w:t>
      </w:r>
      <w:r w:rsidR="00DE0A0D">
        <w:t>D</w:t>
      </w:r>
      <w:r>
        <w:t>esign</w:t>
      </w:r>
      <w:r w:rsidR="00DE0A0D">
        <w:t xml:space="preserve"> C</w:t>
      </w:r>
      <w:r>
        <w:t>ommittee will continue to work with the City of Oak Harbor to review the current CBD Zoning regulations.</w:t>
      </w:r>
    </w:p>
    <w:p w:rsidR="00B93D0F" w:rsidRDefault="00B93D0F" w:rsidP="00AE597D">
      <w:pPr>
        <w:pStyle w:val="ListParagraph"/>
        <w:numPr>
          <w:ilvl w:val="0"/>
          <w:numId w:val="16"/>
        </w:numPr>
      </w:pPr>
      <w:r>
        <w:t xml:space="preserve">OHMSA staff work to develop a district-wide marketing plan, geared towards Deception Pass tourists, Navy families, and </w:t>
      </w:r>
      <w:r w:rsidR="00DE0A0D">
        <w:t xml:space="preserve">potential </w:t>
      </w:r>
      <w:r>
        <w:t>tourists over 50 miles away.</w:t>
      </w:r>
    </w:p>
    <w:p w:rsidR="00B93D0F" w:rsidRDefault="00B93D0F" w:rsidP="00AE597D">
      <w:pPr>
        <w:pStyle w:val="ListParagraph"/>
        <w:numPr>
          <w:ilvl w:val="0"/>
          <w:numId w:val="16"/>
        </w:numPr>
      </w:pPr>
      <w:r>
        <w:t>Board of Directors creating a plan for the organization’s operations over the next 5 years.</w:t>
      </w:r>
    </w:p>
    <w:p w:rsidR="00B93D0F" w:rsidRDefault="00B93D0F" w:rsidP="00AE597D">
      <w:pPr>
        <w:pStyle w:val="ListParagraph"/>
        <w:numPr>
          <w:ilvl w:val="0"/>
          <w:numId w:val="16"/>
        </w:numPr>
      </w:pPr>
      <w:r>
        <w:t>Launch of the property owner committee</w:t>
      </w:r>
    </w:p>
    <w:p w:rsidR="00B93D0F" w:rsidRDefault="00B93D0F" w:rsidP="00AE597D">
      <w:pPr>
        <w:pStyle w:val="ListParagraph"/>
        <w:numPr>
          <w:ilvl w:val="0"/>
          <w:numId w:val="16"/>
        </w:numPr>
      </w:pPr>
      <w:r>
        <w:t>New event calendar for 2020</w:t>
      </w:r>
    </w:p>
    <w:p w:rsidR="00B93D0F" w:rsidRDefault="00B93D0F" w:rsidP="00AE597D">
      <w:pPr>
        <w:pStyle w:val="ListParagraph"/>
        <w:numPr>
          <w:ilvl w:val="0"/>
          <w:numId w:val="16"/>
        </w:numPr>
      </w:pPr>
      <w:r>
        <w:t>Continued efforts to coordinate with other local organizations, ensuring no duplication of services.</w:t>
      </w:r>
    </w:p>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 w:rsidR="00434861" w:rsidRDefault="00434861" w:rsidP="00434861">
      <w:pPr>
        <w:jc w:val="center"/>
      </w:pPr>
      <w:r>
        <w:t xml:space="preserve">Questions? </w:t>
      </w:r>
      <w:hyperlink r:id="rId7" w:history="1">
        <w:r w:rsidRPr="00DA00C2">
          <w:rPr>
            <w:rStyle w:val="Hyperlink"/>
          </w:rPr>
          <w:t>director@oakharbormainstreet.com</w:t>
        </w:r>
      </w:hyperlink>
      <w:r>
        <w:t xml:space="preserve"> | 360-279-8995</w:t>
      </w:r>
    </w:p>
    <w:sectPr w:rsidR="00434861" w:rsidSect="00434861">
      <w:footerReference w:type="default" r:id="rId8"/>
      <w:pgSz w:w="12240" w:h="15840" w:code="1"/>
      <w:pgMar w:top="72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C8" w:rsidRDefault="000B41C8">
      <w:pPr>
        <w:spacing w:after="0" w:line="240" w:lineRule="auto"/>
      </w:pPr>
      <w:r>
        <w:separator/>
      </w:r>
    </w:p>
  </w:endnote>
  <w:endnote w:type="continuationSeparator" w:id="0">
    <w:p w:rsidR="000B41C8" w:rsidRDefault="000B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A" w:rsidRDefault="001E042A" w:rsidP="00B93D0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C8" w:rsidRDefault="000B41C8">
      <w:pPr>
        <w:spacing w:after="0" w:line="240" w:lineRule="auto"/>
      </w:pPr>
      <w:r>
        <w:separator/>
      </w:r>
    </w:p>
  </w:footnote>
  <w:footnote w:type="continuationSeparator" w:id="0">
    <w:p w:rsidR="000B41C8" w:rsidRDefault="000B4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3" w15:restartNumberingAfterBreak="0">
    <w:nsid w:val="67962AFA"/>
    <w:multiLevelType w:val="hybridMultilevel"/>
    <w:tmpl w:val="3842CC30"/>
    <w:lvl w:ilvl="0" w:tplc="FAF092C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7D"/>
    <w:rsid w:val="00083B37"/>
    <w:rsid w:val="000A0612"/>
    <w:rsid w:val="000B41C8"/>
    <w:rsid w:val="00120020"/>
    <w:rsid w:val="001A728E"/>
    <w:rsid w:val="001E042A"/>
    <w:rsid w:val="00225505"/>
    <w:rsid w:val="0027129C"/>
    <w:rsid w:val="003312ED"/>
    <w:rsid w:val="003E66AF"/>
    <w:rsid w:val="004018C1"/>
    <w:rsid w:val="00434861"/>
    <w:rsid w:val="004727F4"/>
    <w:rsid w:val="004A0A8D"/>
    <w:rsid w:val="00575B92"/>
    <w:rsid w:val="005D4DC9"/>
    <w:rsid w:val="005F7999"/>
    <w:rsid w:val="00626EDA"/>
    <w:rsid w:val="006D7FF8"/>
    <w:rsid w:val="00704472"/>
    <w:rsid w:val="00791457"/>
    <w:rsid w:val="007F372E"/>
    <w:rsid w:val="008D5E06"/>
    <w:rsid w:val="008D6D77"/>
    <w:rsid w:val="00954BFF"/>
    <w:rsid w:val="00AA316B"/>
    <w:rsid w:val="00AE597D"/>
    <w:rsid w:val="00B93D0F"/>
    <w:rsid w:val="00BC1FD2"/>
    <w:rsid w:val="00C92C41"/>
    <w:rsid w:val="00D57E3E"/>
    <w:rsid w:val="00DB24CB"/>
    <w:rsid w:val="00DE0A0D"/>
    <w:rsid w:val="00DF5013"/>
    <w:rsid w:val="00DF5A85"/>
    <w:rsid w:val="00E9640A"/>
    <w:rsid w:val="00F1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0EACE"/>
  <w15:chartTrackingRefBased/>
  <w15:docId w15:val="{3773D431-7A2E-4984-925C-BCA2A2E3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AE5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ctor@oakharbormainstre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mai\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Template>
  <TotalTime>37</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Samford</dc:creator>
  <cp:lastModifiedBy>Executive Director</cp:lastModifiedBy>
  <cp:revision>5</cp:revision>
  <dcterms:created xsi:type="dcterms:W3CDTF">2019-10-24T16:15:00Z</dcterms:created>
  <dcterms:modified xsi:type="dcterms:W3CDTF">2019-10-29T22:35:00Z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